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7" w:rsidRPr="009A3CB7" w:rsidRDefault="00B03BA5" w:rsidP="009A3CB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r>
        <w:rPr>
          <w:b/>
          <w:sz w:val="28"/>
          <w:szCs w:val="20"/>
        </w:rPr>
        <w:t>RECORD OF DISCUSSION OR WARNING FORM</w:t>
      </w:r>
    </w:p>
    <w:p w:rsidR="002F517B" w:rsidRDefault="002F517B" w:rsidP="009A3CB7">
      <w:pPr>
        <w:pStyle w:val="NoSpacing"/>
        <w:jc w:val="both"/>
        <w:rPr>
          <w:sz w:val="20"/>
          <w:szCs w:val="20"/>
        </w:rPr>
      </w:pPr>
    </w:p>
    <w:p w:rsidR="0050686C" w:rsidRPr="0050686C" w:rsidRDefault="0050686C" w:rsidP="0050686C">
      <w:pPr>
        <w:pStyle w:val="NoSpacing"/>
        <w:jc w:val="both"/>
        <w:rPr>
          <w:sz w:val="20"/>
          <w:szCs w:val="20"/>
        </w:rPr>
      </w:pPr>
      <w:r w:rsidRPr="0050686C">
        <w:rPr>
          <w:sz w:val="20"/>
          <w:szCs w:val="20"/>
        </w:rPr>
        <w:t xml:space="preserve">Employee Name: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rPr>
        <w:t xml:space="preserve"> </w:t>
      </w:r>
    </w:p>
    <w:p w:rsidR="0050686C" w:rsidRPr="0050686C" w:rsidRDefault="0050686C" w:rsidP="0050686C">
      <w:pPr>
        <w:pStyle w:val="NoSpacing"/>
        <w:jc w:val="both"/>
        <w:rPr>
          <w:sz w:val="20"/>
          <w:szCs w:val="20"/>
        </w:rPr>
      </w:pPr>
    </w:p>
    <w:p w:rsidR="0050686C" w:rsidRPr="0050686C" w:rsidRDefault="0050686C" w:rsidP="0050686C">
      <w:pPr>
        <w:pStyle w:val="NoSpacing"/>
        <w:jc w:val="both"/>
        <w:rPr>
          <w:sz w:val="20"/>
          <w:szCs w:val="20"/>
          <w:u w:val="single"/>
        </w:rPr>
      </w:pPr>
      <w:r w:rsidRPr="0050686C">
        <w:rPr>
          <w:sz w:val="20"/>
          <w:szCs w:val="20"/>
        </w:rPr>
        <w:t xml:space="preserve">Position Title: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sz w:val="20"/>
          <w:szCs w:val="20"/>
        </w:rPr>
      </w:pPr>
    </w:p>
    <w:p w:rsidR="0050686C" w:rsidRPr="0050686C" w:rsidRDefault="0050686C" w:rsidP="0050686C">
      <w:pPr>
        <w:pStyle w:val="NoSpacing"/>
        <w:jc w:val="both"/>
        <w:rPr>
          <w:sz w:val="20"/>
          <w:szCs w:val="20"/>
          <w:u w:val="single"/>
        </w:rPr>
      </w:pPr>
      <w:r w:rsidRPr="0050686C">
        <w:rPr>
          <w:sz w:val="20"/>
          <w:szCs w:val="20"/>
        </w:rPr>
        <w:t xml:space="preserve">Present/ Capacity: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sz w:val="20"/>
          <w:szCs w:val="20"/>
        </w:rPr>
      </w:pPr>
    </w:p>
    <w:p w:rsidR="0050686C" w:rsidRPr="0050686C" w:rsidRDefault="0050686C" w:rsidP="0050686C">
      <w:pPr>
        <w:pStyle w:val="NoSpacing"/>
        <w:jc w:val="both"/>
        <w:rPr>
          <w:sz w:val="20"/>
          <w:szCs w:val="20"/>
          <w:u w:val="single"/>
        </w:rPr>
      </w:pPr>
      <w:r w:rsidRPr="0050686C">
        <w:rPr>
          <w:sz w:val="20"/>
          <w:szCs w:val="20"/>
        </w:rPr>
        <w:t xml:space="preserve">Date of Meeting: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rPr>
        <w:t xml:space="preserve"> Time of Meeting: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sz w:val="20"/>
          <w:szCs w:val="20"/>
        </w:rPr>
      </w:pPr>
    </w:p>
    <w:p w:rsidR="0050686C" w:rsidRPr="0050686C" w:rsidRDefault="0050686C" w:rsidP="0050686C">
      <w:pPr>
        <w:pStyle w:val="NoSpacing"/>
        <w:jc w:val="both"/>
        <w:rPr>
          <w:b/>
          <w:szCs w:val="20"/>
        </w:rPr>
      </w:pPr>
      <w:r w:rsidRPr="0050686C">
        <w:rPr>
          <w:b/>
          <w:szCs w:val="20"/>
        </w:rPr>
        <w:t>Questions:</w:t>
      </w:r>
    </w:p>
    <w:p w:rsidR="0050686C" w:rsidRPr="0050686C" w:rsidRDefault="0050686C" w:rsidP="0050686C">
      <w:pPr>
        <w:pStyle w:val="NoSpacing"/>
        <w:jc w:val="both"/>
        <w:rPr>
          <w:sz w:val="20"/>
          <w:szCs w:val="20"/>
        </w:rPr>
      </w:pPr>
    </w:p>
    <w:p w:rsidR="0050686C" w:rsidRPr="0050686C" w:rsidRDefault="0050686C" w:rsidP="0050686C">
      <w:pPr>
        <w:pStyle w:val="NoSpacing"/>
        <w:jc w:val="both"/>
        <w:rPr>
          <w:b/>
          <w:sz w:val="20"/>
          <w:szCs w:val="20"/>
        </w:rPr>
      </w:pPr>
      <w:r w:rsidRPr="0050686C">
        <w:rPr>
          <w:b/>
          <w:sz w:val="20"/>
          <w:szCs w:val="20"/>
        </w:rPr>
        <w:t>Tick the performance problems that have contributed to this discussion:</w:t>
      </w:r>
    </w:p>
    <w:p w:rsidR="0050686C" w:rsidRPr="0050686C" w:rsidRDefault="0050686C" w:rsidP="0050686C">
      <w:pPr>
        <w:pStyle w:val="NoSpacing"/>
        <w:jc w:val="both"/>
        <w:rPr>
          <w:b/>
          <w:sz w:val="20"/>
          <w:szCs w:val="20"/>
        </w:rPr>
      </w:pPr>
    </w:p>
    <w:p w:rsidR="0050686C" w:rsidRPr="0050686C" w:rsidRDefault="0050686C" w:rsidP="0050686C">
      <w:pPr>
        <w:pStyle w:val="NoSpacing"/>
        <w:numPr>
          <w:ilvl w:val="0"/>
          <w:numId w:val="4"/>
        </w:numPr>
        <w:spacing w:line="360" w:lineRule="auto"/>
        <w:jc w:val="both"/>
        <w:rPr>
          <w:b/>
          <w:sz w:val="20"/>
          <w:szCs w:val="20"/>
          <w:u w:val="single"/>
          <w:lang w:val="en-US"/>
        </w:rPr>
      </w:pPr>
      <w:r w:rsidRPr="0050686C">
        <w:rPr>
          <w:rFonts w:cstheme="minorHAnsi"/>
          <w:sz w:val="20"/>
          <w:szCs w:val="20"/>
        </w:rPr>
        <w:t>Poor attitude</w:t>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sym w:font="Wingdings" w:char="F071"/>
      </w:r>
      <w:r w:rsidRPr="0050686C">
        <w:rPr>
          <w:rFonts w:cstheme="minorHAnsi"/>
          <w:sz w:val="20"/>
          <w:szCs w:val="20"/>
        </w:rPr>
        <w:t xml:space="preserve">   </w:t>
      </w:r>
      <w:r w:rsidRPr="0050686C">
        <w:rPr>
          <w:sz w:val="20"/>
          <w:szCs w:val="20"/>
        </w:rPr>
        <w:t>Unsatisfactory performance</w:t>
      </w:r>
    </w:p>
    <w:p w:rsidR="0050686C" w:rsidRPr="0050686C" w:rsidRDefault="0050686C" w:rsidP="0050686C">
      <w:pPr>
        <w:pStyle w:val="NoSpacing"/>
        <w:numPr>
          <w:ilvl w:val="0"/>
          <w:numId w:val="4"/>
        </w:numPr>
        <w:spacing w:line="360" w:lineRule="auto"/>
        <w:jc w:val="both"/>
        <w:rPr>
          <w:b/>
          <w:sz w:val="20"/>
          <w:szCs w:val="20"/>
          <w:u w:val="single"/>
          <w:lang w:val="en-US"/>
        </w:rPr>
      </w:pPr>
      <w:r w:rsidRPr="0050686C">
        <w:rPr>
          <w:rFonts w:cstheme="minorHAnsi"/>
          <w:sz w:val="20"/>
          <w:szCs w:val="20"/>
        </w:rPr>
        <w:t>Refusing to obey lawful instruction</w:t>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sym w:font="Wingdings" w:char="F071"/>
      </w:r>
      <w:r w:rsidRPr="0050686C">
        <w:rPr>
          <w:rFonts w:cstheme="minorHAnsi"/>
          <w:sz w:val="20"/>
          <w:szCs w:val="20"/>
        </w:rPr>
        <w:t xml:space="preserve">   </w:t>
      </w:r>
      <w:r w:rsidRPr="0050686C">
        <w:rPr>
          <w:sz w:val="20"/>
          <w:szCs w:val="20"/>
        </w:rPr>
        <w:t>Not following Company procedure</w:t>
      </w:r>
    </w:p>
    <w:p w:rsidR="0050686C" w:rsidRPr="0050686C" w:rsidRDefault="0050686C" w:rsidP="0050686C">
      <w:pPr>
        <w:pStyle w:val="NoSpacing"/>
        <w:numPr>
          <w:ilvl w:val="0"/>
          <w:numId w:val="4"/>
        </w:numPr>
        <w:spacing w:line="360" w:lineRule="auto"/>
        <w:jc w:val="both"/>
        <w:rPr>
          <w:b/>
          <w:sz w:val="20"/>
          <w:szCs w:val="20"/>
          <w:u w:val="single"/>
          <w:lang w:val="en-US"/>
        </w:rPr>
      </w:pPr>
      <w:r w:rsidRPr="0050686C">
        <w:rPr>
          <w:rFonts w:cstheme="minorHAnsi"/>
          <w:sz w:val="20"/>
          <w:szCs w:val="20"/>
        </w:rPr>
        <w:t>Poor customer service</w:t>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sym w:font="Wingdings" w:char="F071"/>
      </w:r>
      <w:r w:rsidRPr="0050686C">
        <w:rPr>
          <w:rFonts w:cstheme="minorHAnsi"/>
          <w:sz w:val="20"/>
          <w:szCs w:val="20"/>
        </w:rPr>
        <w:t xml:space="preserve">   </w:t>
      </w:r>
      <w:r w:rsidRPr="0050686C">
        <w:rPr>
          <w:sz w:val="20"/>
          <w:szCs w:val="20"/>
        </w:rPr>
        <w:t>Unauthorised absence</w:t>
      </w:r>
    </w:p>
    <w:p w:rsidR="0050686C" w:rsidRPr="0050686C" w:rsidRDefault="0050686C" w:rsidP="0050686C">
      <w:pPr>
        <w:pStyle w:val="NoSpacing"/>
        <w:numPr>
          <w:ilvl w:val="0"/>
          <w:numId w:val="4"/>
        </w:numPr>
        <w:spacing w:line="360" w:lineRule="auto"/>
        <w:jc w:val="both"/>
        <w:rPr>
          <w:b/>
          <w:sz w:val="20"/>
          <w:szCs w:val="20"/>
          <w:u w:val="single"/>
          <w:lang w:val="en-US"/>
        </w:rPr>
      </w:pPr>
      <w:r w:rsidRPr="0050686C">
        <w:rPr>
          <w:rFonts w:cstheme="minorHAnsi"/>
          <w:sz w:val="20"/>
          <w:szCs w:val="20"/>
        </w:rPr>
        <w:t>Poor time management</w:t>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sym w:font="Wingdings" w:char="F071"/>
      </w:r>
      <w:r w:rsidRPr="0050686C">
        <w:rPr>
          <w:rFonts w:cstheme="minorHAnsi"/>
          <w:sz w:val="20"/>
          <w:szCs w:val="20"/>
        </w:rPr>
        <w:t xml:space="preserve">  </w:t>
      </w:r>
      <w:r w:rsidR="00CE297D">
        <w:rPr>
          <w:rFonts w:cstheme="minorHAnsi"/>
          <w:sz w:val="20"/>
          <w:szCs w:val="20"/>
        </w:rPr>
        <w:t xml:space="preserve"> </w:t>
      </w:r>
      <w:r w:rsidRPr="0050686C">
        <w:rPr>
          <w:sz w:val="20"/>
          <w:szCs w:val="20"/>
        </w:rPr>
        <w:t>Arriving late to work</w:t>
      </w:r>
    </w:p>
    <w:p w:rsidR="0050686C" w:rsidRPr="0050686C" w:rsidRDefault="0050686C" w:rsidP="0050686C">
      <w:pPr>
        <w:pStyle w:val="NoSpacing"/>
        <w:numPr>
          <w:ilvl w:val="0"/>
          <w:numId w:val="4"/>
        </w:numPr>
        <w:spacing w:line="360" w:lineRule="auto"/>
        <w:jc w:val="both"/>
        <w:rPr>
          <w:b/>
          <w:sz w:val="20"/>
          <w:szCs w:val="20"/>
          <w:u w:val="single"/>
          <w:lang w:val="en-US"/>
        </w:rPr>
      </w:pPr>
      <w:r w:rsidRPr="0050686C">
        <w:rPr>
          <w:rFonts w:cstheme="minorHAnsi"/>
          <w:sz w:val="20"/>
          <w:szCs w:val="20"/>
        </w:rPr>
        <w:t>Assault/fighting</w:t>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sym w:font="Wingdings" w:char="F071"/>
      </w:r>
      <w:r w:rsidRPr="0050686C">
        <w:rPr>
          <w:rFonts w:cstheme="minorHAnsi"/>
          <w:sz w:val="20"/>
          <w:szCs w:val="20"/>
        </w:rPr>
        <w:t xml:space="preserve">   </w:t>
      </w:r>
      <w:r w:rsidRPr="0050686C">
        <w:rPr>
          <w:sz w:val="20"/>
          <w:szCs w:val="20"/>
        </w:rPr>
        <w:t>Verbal abuse/swearing</w:t>
      </w:r>
    </w:p>
    <w:p w:rsidR="0050686C" w:rsidRPr="0050686C" w:rsidRDefault="0050686C" w:rsidP="0050686C">
      <w:pPr>
        <w:pStyle w:val="NoSpacing"/>
        <w:numPr>
          <w:ilvl w:val="0"/>
          <w:numId w:val="4"/>
        </w:numPr>
        <w:spacing w:line="360" w:lineRule="auto"/>
        <w:jc w:val="both"/>
        <w:rPr>
          <w:b/>
          <w:sz w:val="20"/>
          <w:szCs w:val="20"/>
          <w:u w:val="single"/>
          <w:lang w:val="en-US"/>
        </w:rPr>
      </w:pPr>
      <w:r w:rsidRPr="0050686C">
        <w:rPr>
          <w:rFonts w:cstheme="minorHAnsi"/>
          <w:sz w:val="20"/>
          <w:szCs w:val="20"/>
        </w:rPr>
        <w:t>Sexual harassment or other harassment</w:t>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sym w:font="Wingdings" w:char="F071"/>
      </w:r>
      <w:r w:rsidRPr="0050686C">
        <w:rPr>
          <w:rFonts w:cstheme="minorHAnsi"/>
          <w:sz w:val="20"/>
          <w:szCs w:val="20"/>
        </w:rPr>
        <w:t xml:space="preserve">   Intoxication</w:t>
      </w:r>
    </w:p>
    <w:p w:rsidR="0050686C" w:rsidRPr="0050686C" w:rsidRDefault="0050686C" w:rsidP="0050686C">
      <w:pPr>
        <w:pStyle w:val="NoSpacing"/>
        <w:numPr>
          <w:ilvl w:val="0"/>
          <w:numId w:val="4"/>
        </w:numPr>
        <w:spacing w:line="360" w:lineRule="auto"/>
        <w:jc w:val="both"/>
        <w:rPr>
          <w:b/>
          <w:sz w:val="20"/>
          <w:szCs w:val="20"/>
          <w:u w:val="single"/>
          <w:lang w:val="en-US"/>
        </w:rPr>
      </w:pPr>
      <w:r w:rsidRPr="0050686C">
        <w:rPr>
          <w:rFonts w:cstheme="minorHAnsi"/>
          <w:sz w:val="20"/>
          <w:szCs w:val="20"/>
        </w:rPr>
        <w:t>Theft/Fraud</w:t>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sym w:font="Wingdings" w:char="F071"/>
      </w:r>
      <w:r w:rsidRPr="0050686C">
        <w:rPr>
          <w:rFonts w:cstheme="minorHAnsi"/>
          <w:sz w:val="20"/>
          <w:szCs w:val="20"/>
        </w:rPr>
        <w:t xml:space="preserve">   Safety breach</w:t>
      </w:r>
    </w:p>
    <w:p w:rsidR="00CE297D" w:rsidRPr="00CE297D" w:rsidRDefault="0050686C" w:rsidP="00CE297D">
      <w:pPr>
        <w:pStyle w:val="NoSpacing"/>
        <w:numPr>
          <w:ilvl w:val="0"/>
          <w:numId w:val="4"/>
        </w:numPr>
        <w:spacing w:line="360" w:lineRule="auto"/>
        <w:jc w:val="both"/>
        <w:rPr>
          <w:b/>
          <w:sz w:val="20"/>
          <w:szCs w:val="20"/>
          <w:u w:val="single"/>
          <w:lang w:val="en-US"/>
        </w:rPr>
      </w:pPr>
      <w:r w:rsidRPr="0050686C">
        <w:rPr>
          <w:rFonts w:cstheme="minorHAnsi"/>
          <w:sz w:val="20"/>
          <w:szCs w:val="20"/>
        </w:rPr>
        <w:t>Confidentiality breach</w:t>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tab/>
      </w:r>
      <w:r w:rsidRPr="0050686C">
        <w:rPr>
          <w:rFonts w:cstheme="minorHAnsi"/>
          <w:sz w:val="20"/>
          <w:szCs w:val="20"/>
        </w:rPr>
        <w:sym w:font="Wingdings" w:char="F071"/>
      </w:r>
      <w:r w:rsidRPr="0050686C">
        <w:rPr>
          <w:rFonts w:cstheme="minorHAnsi"/>
          <w:sz w:val="20"/>
          <w:szCs w:val="20"/>
        </w:rPr>
        <w:t xml:space="preserve">   Other</w:t>
      </w:r>
    </w:p>
    <w:p w:rsidR="0050686C" w:rsidRPr="0050686C" w:rsidRDefault="0050686C" w:rsidP="0050686C">
      <w:pPr>
        <w:pStyle w:val="NoSpacing"/>
        <w:numPr>
          <w:ilvl w:val="0"/>
          <w:numId w:val="4"/>
        </w:numPr>
        <w:spacing w:line="360" w:lineRule="auto"/>
        <w:jc w:val="both"/>
        <w:rPr>
          <w:b/>
          <w:sz w:val="20"/>
          <w:szCs w:val="20"/>
          <w:u w:val="single"/>
          <w:lang w:val="en-US"/>
        </w:rPr>
      </w:pPr>
      <w:r w:rsidRPr="0050686C">
        <w:rPr>
          <w:rFonts w:cstheme="minorHAnsi"/>
          <w:sz w:val="20"/>
          <w:szCs w:val="20"/>
        </w:rPr>
        <w:t>Discrimination</w:t>
      </w:r>
      <w:r w:rsidR="00CE297D">
        <w:rPr>
          <w:rFonts w:cstheme="minorHAnsi"/>
          <w:sz w:val="20"/>
          <w:szCs w:val="20"/>
        </w:rPr>
        <w:tab/>
      </w:r>
      <w:r w:rsidR="00CE297D">
        <w:rPr>
          <w:rFonts w:cstheme="minorHAnsi"/>
          <w:sz w:val="20"/>
          <w:szCs w:val="20"/>
        </w:rPr>
        <w:tab/>
      </w:r>
      <w:r w:rsidR="00CE297D">
        <w:rPr>
          <w:rFonts w:cstheme="minorHAnsi"/>
          <w:sz w:val="20"/>
          <w:szCs w:val="20"/>
        </w:rPr>
        <w:tab/>
      </w:r>
      <w:r w:rsidR="00CE297D">
        <w:rPr>
          <w:rFonts w:cstheme="minorHAnsi"/>
          <w:sz w:val="20"/>
          <w:szCs w:val="20"/>
        </w:rPr>
        <w:tab/>
      </w:r>
      <w:r w:rsidR="00CE297D">
        <w:rPr>
          <w:rFonts w:cstheme="minorHAnsi"/>
          <w:sz w:val="20"/>
          <w:szCs w:val="20"/>
        </w:rPr>
        <w:tab/>
      </w:r>
      <w:r w:rsidR="00CE297D">
        <w:rPr>
          <w:rFonts w:cstheme="minorHAnsi"/>
          <w:sz w:val="20"/>
          <w:szCs w:val="20"/>
        </w:rPr>
        <w:tab/>
        <w:t>_______________________________</w:t>
      </w:r>
    </w:p>
    <w:p w:rsidR="0050686C" w:rsidRPr="0050686C" w:rsidRDefault="0050686C" w:rsidP="0050686C">
      <w:pPr>
        <w:pStyle w:val="NoSpacing"/>
        <w:jc w:val="both"/>
        <w:rPr>
          <w:sz w:val="20"/>
          <w:szCs w:val="20"/>
        </w:rPr>
      </w:pPr>
    </w:p>
    <w:p w:rsidR="0050686C" w:rsidRPr="0050686C" w:rsidRDefault="0050686C" w:rsidP="0050686C">
      <w:pPr>
        <w:pStyle w:val="NoSpacing"/>
        <w:numPr>
          <w:ilvl w:val="0"/>
          <w:numId w:val="3"/>
        </w:numPr>
        <w:jc w:val="both"/>
        <w:rPr>
          <w:b/>
          <w:sz w:val="20"/>
          <w:szCs w:val="20"/>
        </w:rPr>
      </w:pPr>
      <w:r w:rsidRPr="0050686C">
        <w:rPr>
          <w:b/>
          <w:sz w:val="20"/>
          <w:szCs w:val="20"/>
        </w:rPr>
        <w:t>Describe the details of the incident or conduct. Include dates and time of occurrence, specific quotes and witnesses. Attach additional pages if necessary.</w:t>
      </w:r>
    </w:p>
    <w:p w:rsidR="0050686C" w:rsidRPr="0050686C" w:rsidRDefault="0050686C" w:rsidP="0050686C">
      <w:pPr>
        <w:pStyle w:val="NoSpacing"/>
        <w:ind w:left="720"/>
        <w:jc w:val="both"/>
        <w:rPr>
          <w:b/>
          <w:sz w:val="20"/>
          <w:szCs w:val="20"/>
        </w:rPr>
      </w:pPr>
    </w:p>
    <w:p w:rsidR="0050686C" w:rsidRPr="0050686C" w:rsidRDefault="0050686C" w:rsidP="0050686C">
      <w:pPr>
        <w:pStyle w:val="NoSpacing"/>
        <w:spacing w:line="360" w:lineRule="auto"/>
        <w:jc w:val="both"/>
        <w:rPr>
          <w:sz w:val="20"/>
          <w:szCs w:val="20"/>
          <w:u w:val="single"/>
        </w:rPr>
      </w:pP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spacing w:line="360" w:lineRule="auto"/>
        <w:jc w:val="both"/>
        <w:rPr>
          <w:sz w:val="20"/>
          <w:szCs w:val="20"/>
          <w:u w:val="single"/>
        </w:rPr>
      </w:pP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spacing w:line="360" w:lineRule="auto"/>
        <w:jc w:val="both"/>
        <w:rPr>
          <w:sz w:val="20"/>
          <w:szCs w:val="20"/>
          <w:u w:val="single"/>
        </w:rPr>
      </w:pP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b/>
          <w:sz w:val="20"/>
          <w:szCs w:val="20"/>
        </w:rPr>
      </w:pPr>
    </w:p>
    <w:p w:rsidR="0050686C" w:rsidRPr="0050686C" w:rsidRDefault="0050686C" w:rsidP="0050686C">
      <w:pPr>
        <w:pStyle w:val="NoSpacing"/>
        <w:numPr>
          <w:ilvl w:val="0"/>
          <w:numId w:val="3"/>
        </w:numPr>
        <w:jc w:val="both"/>
        <w:rPr>
          <w:b/>
          <w:sz w:val="20"/>
          <w:szCs w:val="20"/>
        </w:rPr>
      </w:pPr>
      <w:r w:rsidRPr="0050686C">
        <w:rPr>
          <w:b/>
          <w:sz w:val="20"/>
          <w:szCs w:val="20"/>
        </w:rPr>
        <w:t xml:space="preserve">Describe the employee’s response to the incident or conduct. </w:t>
      </w:r>
    </w:p>
    <w:p w:rsidR="0050686C" w:rsidRPr="0050686C" w:rsidRDefault="0050686C" w:rsidP="0050686C">
      <w:pPr>
        <w:pStyle w:val="NoSpacing"/>
        <w:spacing w:line="360" w:lineRule="auto"/>
        <w:jc w:val="both"/>
        <w:rPr>
          <w:sz w:val="20"/>
          <w:szCs w:val="20"/>
          <w:u w:val="single"/>
        </w:rPr>
      </w:pPr>
    </w:p>
    <w:p w:rsidR="0050686C" w:rsidRPr="0050686C" w:rsidRDefault="0050686C" w:rsidP="0050686C">
      <w:pPr>
        <w:pStyle w:val="NoSpacing"/>
        <w:spacing w:line="360" w:lineRule="auto"/>
        <w:jc w:val="both"/>
        <w:rPr>
          <w:sz w:val="20"/>
          <w:szCs w:val="20"/>
          <w:u w:val="single"/>
        </w:rPr>
      </w:pP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b/>
          <w:sz w:val="20"/>
          <w:szCs w:val="20"/>
        </w:rPr>
      </w:pPr>
    </w:p>
    <w:p w:rsidR="0050686C" w:rsidRPr="0050686C" w:rsidRDefault="0050686C" w:rsidP="0050686C">
      <w:pPr>
        <w:pStyle w:val="NoSpacing"/>
        <w:numPr>
          <w:ilvl w:val="0"/>
          <w:numId w:val="3"/>
        </w:numPr>
        <w:jc w:val="both"/>
        <w:rPr>
          <w:b/>
          <w:sz w:val="20"/>
          <w:szCs w:val="20"/>
        </w:rPr>
      </w:pPr>
      <w:r w:rsidRPr="0050686C">
        <w:rPr>
          <w:b/>
          <w:sz w:val="20"/>
          <w:szCs w:val="20"/>
        </w:rPr>
        <w:t>Describe action required by employee to correct his/her performance.</w:t>
      </w:r>
    </w:p>
    <w:p w:rsidR="0050686C" w:rsidRPr="0050686C" w:rsidRDefault="0050686C" w:rsidP="0050686C">
      <w:pPr>
        <w:pStyle w:val="NoSpacing"/>
        <w:ind w:left="720"/>
        <w:jc w:val="both"/>
        <w:rPr>
          <w:b/>
          <w:sz w:val="20"/>
          <w:szCs w:val="20"/>
        </w:rPr>
      </w:pPr>
    </w:p>
    <w:p w:rsidR="0050686C" w:rsidRPr="0050686C" w:rsidRDefault="0050686C" w:rsidP="0050686C">
      <w:pPr>
        <w:pStyle w:val="NoSpacing"/>
        <w:spacing w:line="360" w:lineRule="auto"/>
        <w:jc w:val="both"/>
        <w:rPr>
          <w:sz w:val="20"/>
          <w:szCs w:val="20"/>
        </w:rPr>
      </w:pP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rFonts w:cs="Calibri"/>
          <w:b/>
          <w:sz w:val="20"/>
          <w:szCs w:val="20"/>
        </w:rPr>
      </w:pPr>
      <w:r w:rsidRPr="0050686C">
        <w:rPr>
          <w:b/>
          <w:sz w:val="20"/>
          <w:szCs w:val="20"/>
        </w:rPr>
        <w:lastRenderedPageBreak/>
        <w:t>Is a warning to be issued:</w:t>
      </w:r>
      <w:r w:rsidRPr="0050686C">
        <w:rPr>
          <w:b/>
          <w:sz w:val="20"/>
          <w:szCs w:val="20"/>
        </w:rPr>
        <w:tab/>
      </w:r>
      <w:r w:rsidRPr="0050686C">
        <w:rPr>
          <w:b/>
          <w:sz w:val="20"/>
          <w:szCs w:val="20"/>
        </w:rPr>
        <w:tab/>
      </w:r>
      <w:r w:rsidRPr="0050686C">
        <w:rPr>
          <w:rFonts w:cs="Calibri"/>
          <w:sz w:val="20"/>
          <w:szCs w:val="20"/>
        </w:rPr>
        <w:sym w:font="Wingdings" w:char="F071"/>
      </w:r>
      <w:r w:rsidRPr="0050686C">
        <w:rPr>
          <w:rFonts w:cs="Calibri"/>
          <w:sz w:val="20"/>
          <w:szCs w:val="20"/>
        </w:rPr>
        <w:t xml:space="preserve"> </w:t>
      </w:r>
      <w:r w:rsidRPr="0050686C">
        <w:rPr>
          <w:sz w:val="20"/>
          <w:szCs w:val="20"/>
        </w:rPr>
        <w:t>Yes</w:t>
      </w:r>
      <w:r w:rsidRPr="0050686C">
        <w:rPr>
          <w:sz w:val="20"/>
          <w:szCs w:val="20"/>
        </w:rPr>
        <w:tab/>
      </w:r>
      <w:r w:rsidRPr="0050686C">
        <w:rPr>
          <w:rFonts w:cs="Calibri"/>
          <w:sz w:val="20"/>
          <w:szCs w:val="20"/>
        </w:rPr>
        <w:sym w:font="Wingdings" w:char="F071"/>
      </w:r>
      <w:r w:rsidRPr="0050686C">
        <w:rPr>
          <w:sz w:val="20"/>
          <w:szCs w:val="20"/>
        </w:rPr>
        <w:t xml:space="preserve"> No</w:t>
      </w:r>
      <w:r w:rsidRPr="0050686C">
        <w:rPr>
          <w:b/>
          <w:sz w:val="20"/>
          <w:szCs w:val="20"/>
        </w:rPr>
        <w:tab/>
      </w:r>
      <w:r w:rsidRPr="0050686C">
        <w:rPr>
          <w:b/>
          <w:sz w:val="20"/>
          <w:szCs w:val="20"/>
        </w:rPr>
        <w:tab/>
      </w:r>
      <w:r w:rsidRPr="0050686C">
        <w:rPr>
          <w:rFonts w:cs="Calibri"/>
          <w:sz w:val="20"/>
          <w:szCs w:val="20"/>
        </w:rPr>
        <w:t xml:space="preserve">If yes, </w:t>
      </w:r>
      <w:r w:rsidRPr="0050686C">
        <w:rPr>
          <w:rFonts w:cs="Calibri"/>
          <w:sz w:val="20"/>
          <w:szCs w:val="20"/>
        </w:rPr>
        <w:tab/>
      </w:r>
      <w:r w:rsidRPr="0050686C">
        <w:rPr>
          <w:rFonts w:cs="Calibri"/>
          <w:sz w:val="20"/>
          <w:szCs w:val="20"/>
        </w:rPr>
        <w:sym w:font="Wingdings" w:char="F071"/>
      </w:r>
      <w:r w:rsidRPr="0050686C">
        <w:rPr>
          <w:rFonts w:cs="Calibri"/>
          <w:sz w:val="20"/>
          <w:szCs w:val="20"/>
        </w:rPr>
        <w:t xml:space="preserve"> Written</w:t>
      </w:r>
      <w:r w:rsidRPr="0050686C">
        <w:rPr>
          <w:rFonts w:cs="Calibri"/>
          <w:b/>
          <w:sz w:val="20"/>
          <w:szCs w:val="20"/>
        </w:rPr>
        <w:tab/>
      </w:r>
      <w:r w:rsidRPr="0050686C">
        <w:rPr>
          <w:rFonts w:cs="Calibri"/>
          <w:sz w:val="20"/>
          <w:szCs w:val="20"/>
        </w:rPr>
        <w:sym w:font="Wingdings" w:char="F071"/>
      </w:r>
      <w:r w:rsidRPr="0050686C">
        <w:rPr>
          <w:rFonts w:cs="Calibri"/>
          <w:sz w:val="20"/>
          <w:szCs w:val="20"/>
        </w:rPr>
        <w:t xml:space="preserve"> Verbal</w:t>
      </w:r>
    </w:p>
    <w:p w:rsidR="0050686C" w:rsidRPr="0050686C" w:rsidRDefault="0050686C" w:rsidP="0050686C">
      <w:pPr>
        <w:pStyle w:val="NoSpacing"/>
        <w:jc w:val="both"/>
        <w:rPr>
          <w:rFonts w:cs="Calibri"/>
          <w:b/>
          <w:sz w:val="20"/>
          <w:szCs w:val="20"/>
        </w:rPr>
      </w:pPr>
    </w:p>
    <w:p w:rsidR="0050686C" w:rsidRPr="0050686C" w:rsidRDefault="0050686C" w:rsidP="0050686C">
      <w:pPr>
        <w:pStyle w:val="NoSpacing"/>
        <w:jc w:val="both"/>
        <w:rPr>
          <w:rFonts w:cs="Calibri"/>
          <w:b/>
          <w:sz w:val="20"/>
          <w:szCs w:val="20"/>
        </w:rPr>
      </w:pPr>
      <w:r w:rsidRPr="0050686C">
        <w:rPr>
          <w:rFonts w:cs="Calibri"/>
          <w:b/>
          <w:sz w:val="20"/>
          <w:szCs w:val="20"/>
        </w:rPr>
        <w:t>Is there a follow up meeting?</w:t>
      </w:r>
      <w:r w:rsidRPr="0050686C">
        <w:rPr>
          <w:rFonts w:cs="Calibri"/>
          <w:b/>
          <w:sz w:val="20"/>
          <w:szCs w:val="20"/>
        </w:rPr>
        <w:tab/>
      </w:r>
      <w:r w:rsidRPr="0050686C">
        <w:rPr>
          <w:rFonts w:cs="Calibri"/>
          <w:sz w:val="20"/>
          <w:szCs w:val="20"/>
        </w:rPr>
        <w:sym w:font="Wingdings" w:char="F071"/>
      </w:r>
      <w:r w:rsidRPr="0050686C">
        <w:rPr>
          <w:rFonts w:cs="Calibri"/>
          <w:sz w:val="20"/>
          <w:szCs w:val="20"/>
        </w:rPr>
        <w:t xml:space="preserve"> Yes</w:t>
      </w:r>
      <w:r w:rsidRPr="0050686C">
        <w:rPr>
          <w:rFonts w:cs="Calibri"/>
          <w:sz w:val="20"/>
          <w:szCs w:val="20"/>
        </w:rPr>
        <w:tab/>
      </w:r>
      <w:r w:rsidRPr="0050686C">
        <w:rPr>
          <w:rFonts w:cs="Calibri"/>
          <w:sz w:val="20"/>
          <w:szCs w:val="20"/>
        </w:rPr>
        <w:sym w:font="Wingdings" w:char="F071"/>
      </w:r>
      <w:r w:rsidRPr="0050686C">
        <w:rPr>
          <w:rFonts w:cs="Calibri"/>
          <w:sz w:val="20"/>
          <w:szCs w:val="20"/>
        </w:rPr>
        <w:t xml:space="preserve"> No</w:t>
      </w:r>
      <w:r w:rsidRPr="0050686C">
        <w:rPr>
          <w:rFonts w:cs="Calibri"/>
          <w:sz w:val="20"/>
          <w:szCs w:val="20"/>
        </w:rPr>
        <w:tab/>
      </w:r>
      <w:r w:rsidRPr="0050686C">
        <w:rPr>
          <w:rFonts w:cs="Calibri"/>
          <w:sz w:val="20"/>
          <w:szCs w:val="20"/>
        </w:rPr>
        <w:tab/>
        <w:t xml:space="preserve">If yes, when: </w:t>
      </w:r>
    </w:p>
    <w:p w:rsidR="0050686C" w:rsidRDefault="0050686C" w:rsidP="0050686C">
      <w:pPr>
        <w:pStyle w:val="NoSpacing"/>
        <w:jc w:val="both"/>
        <w:rPr>
          <w:rFonts w:cs="Calibri"/>
          <w:b/>
          <w:sz w:val="20"/>
          <w:szCs w:val="20"/>
        </w:rPr>
      </w:pPr>
    </w:p>
    <w:p w:rsidR="003E38DE" w:rsidRPr="0050686C" w:rsidRDefault="003E38DE" w:rsidP="0050686C">
      <w:pPr>
        <w:pStyle w:val="NoSpacing"/>
        <w:jc w:val="both"/>
        <w:rPr>
          <w:rFonts w:cs="Calibri"/>
          <w:b/>
          <w:sz w:val="20"/>
          <w:szCs w:val="20"/>
        </w:rPr>
      </w:pPr>
    </w:p>
    <w:p w:rsidR="0050686C" w:rsidRPr="0050686C" w:rsidRDefault="0050686C" w:rsidP="0050686C">
      <w:pPr>
        <w:pStyle w:val="NoSpacing"/>
        <w:jc w:val="both"/>
        <w:rPr>
          <w:sz w:val="20"/>
          <w:szCs w:val="20"/>
          <w:u w:val="single"/>
        </w:rPr>
      </w:pPr>
      <w:r w:rsidRPr="0050686C">
        <w:rPr>
          <w:sz w:val="20"/>
          <w:szCs w:val="20"/>
        </w:rPr>
        <w:t xml:space="preserve">Signature of </w:t>
      </w:r>
      <w:r w:rsidR="001A17D6">
        <w:rPr>
          <w:sz w:val="20"/>
          <w:szCs w:val="20"/>
        </w:rPr>
        <w:t>manager/supervisor</w:t>
      </w:r>
      <w:r w:rsidRPr="0050686C">
        <w:rPr>
          <w:sz w:val="20"/>
          <w:szCs w:val="20"/>
        </w:rPr>
        <w:t xml:space="preserve">: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rPr>
        <w:t xml:space="preserve"> </w:t>
      </w:r>
      <w:r w:rsidR="001A17D6">
        <w:rPr>
          <w:sz w:val="20"/>
          <w:szCs w:val="20"/>
        </w:rPr>
        <w:tab/>
      </w:r>
      <w:r w:rsidRPr="0050686C">
        <w:rPr>
          <w:sz w:val="20"/>
          <w:szCs w:val="20"/>
        </w:rPr>
        <w:t xml:space="preserve">Date: </w:t>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sz w:val="20"/>
          <w:szCs w:val="20"/>
        </w:rPr>
      </w:pPr>
    </w:p>
    <w:p w:rsidR="003E38DE" w:rsidRDefault="003E38DE" w:rsidP="0050686C">
      <w:pPr>
        <w:pStyle w:val="NoSpacing"/>
        <w:jc w:val="both"/>
        <w:rPr>
          <w:sz w:val="20"/>
          <w:szCs w:val="20"/>
        </w:rPr>
      </w:pPr>
    </w:p>
    <w:p w:rsidR="0050686C" w:rsidRPr="0050686C" w:rsidRDefault="00457DBC" w:rsidP="0050686C">
      <w:pPr>
        <w:pStyle w:val="NoSpacing"/>
        <w:jc w:val="both"/>
        <w:rPr>
          <w:sz w:val="20"/>
          <w:szCs w:val="20"/>
        </w:rPr>
      </w:pPr>
      <w:r>
        <w:rPr>
          <w:sz w:val="20"/>
          <w:szCs w:val="20"/>
        </w:rPr>
        <w:t xml:space="preserve">Signature of employee: </w:t>
      </w:r>
      <w:r>
        <w:rPr>
          <w:sz w:val="20"/>
          <w:szCs w:val="20"/>
        </w:rPr>
        <w:tab/>
      </w:r>
      <w:r>
        <w:rPr>
          <w:sz w:val="20"/>
          <w:szCs w:val="20"/>
        </w:rPr>
        <w:tab/>
      </w:r>
      <w:r w:rsidR="0050686C" w:rsidRPr="0050686C">
        <w:rPr>
          <w:sz w:val="20"/>
          <w:szCs w:val="20"/>
          <w:u w:val="single"/>
        </w:rPr>
        <w:tab/>
      </w:r>
      <w:r w:rsidR="0050686C" w:rsidRPr="0050686C">
        <w:rPr>
          <w:sz w:val="20"/>
          <w:szCs w:val="20"/>
          <w:u w:val="single"/>
        </w:rPr>
        <w:tab/>
      </w:r>
      <w:r w:rsidR="0050686C" w:rsidRPr="0050686C">
        <w:rPr>
          <w:sz w:val="20"/>
          <w:szCs w:val="20"/>
          <w:u w:val="single"/>
        </w:rPr>
        <w:tab/>
      </w:r>
      <w:r w:rsidR="0050686C" w:rsidRPr="0050686C">
        <w:rPr>
          <w:sz w:val="20"/>
          <w:szCs w:val="20"/>
          <w:u w:val="single"/>
        </w:rPr>
        <w:tab/>
      </w:r>
      <w:r w:rsidR="0050686C" w:rsidRPr="001A17D6">
        <w:rPr>
          <w:sz w:val="20"/>
          <w:szCs w:val="20"/>
        </w:rPr>
        <w:tab/>
      </w:r>
      <w:bookmarkStart w:id="0" w:name="_GoBack"/>
      <w:bookmarkEnd w:id="0"/>
      <w:r w:rsidR="0050686C" w:rsidRPr="0050686C">
        <w:rPr>
          <w:sz w:val="20"/>
          <w:szCs w:val="20"/>
        </w:rPr>
        <w:t xml:space="preserve">Date: </w:t>
      </w:r>
      <w:r w:rsidR="0050686C" w:rsidRPr="0050686C">
        <w:rPr>
          <w:sz w:val="20"/>
          <w:szCs w:val="20"/>
          <w:u w:val="single"/>
        </w:rPr>
        <w:tab/>
      </w:r>
      <w:r w:rsidR="0050686C" w:rsidRPr="0050686C">
        <w:rPr>
          <w:sz w:val="20"/>
          <w:szCs w:val="20"/>
          <w:u w:val="single"/>
        </w:rPr>
        <w:tab/>
      </w:r>
      <w:r w:rsidR="0050686C" w:rsidRPr="0050686C">
        <w:rPr>
          <w:sz w:val="20"/>
          <w:szCs w:val="20"/>
          <w:u w:val="single"/>
        </w:rPr>
        <w:tab/>
      </w:r>
    </w:p>
    <w:sectPr w:rsidR="0050686C" w:rsidRPr="005068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878"/>
    <w:multiLevelType w:val="hybridMultilevel"/>
    <w:tmpl w:val="C8387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560FB2"/>
    <w:multiLevelType w:val="hybridMultilevel"/>
    <w:tmpl w:val="B074D398"/>
    <w:lvl w:ilvl="0" w:tplc="08AADD9E">
      <w:numFmt w:val="bullet"/>
      <w:lvlText w:val=""/>
      <w:lvlJc w:val="left"/>
      <w:pPr>
        <w:ind w:left="720" w:hanging="360"/>
      </w:pPr>
      <w:rPr>
        <w:rFonts w:ascii="Wingdings" w:eastAsiaTheme="minorHAnsi" w:hAnsi="Wingdings" w:cstheme="minorHAnsi"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E26393"/>
    <w:multiLevelType w:val="hybridMultilevel"/>
    <w:tmpl w:val="0CB01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D4F35C2"/>
    <w:multiLevelType w:val="hybridMultilevel"/>
    <w:tmpl w:val="843EAC28"/>
    <w:lvl w:ilvl="0" w:tplc="CB306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7"/>
    <w:rsid w:val="001A17D6"/>
    <w:rsid w:val="002F517B"/>
    <w:rsid w:val="00365C6A"/>
    <w:rsid w:val="003E38DE"/>
    <w:rsid w:val="00457DBC"/>
    <w:rsid w:val="0050686C"/>
    <w:rsid w:val="00616FF3"/>
    <w:rsid w:val="006B5504"/>
    <w:rsid w:val="009A2659"/>
    <w:rsid w:val="009A3CB7"/>
    <w:rsid w:val="00B03BA5"/>
    <w:rsid w:val="00B93E5B"/>
    <w:rsid w:val="00CE2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9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9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glilleyman</cp:lastModifiedBy>
  <cp:revision>8</cp:revision>
  <dcterms:created xsi:type="dcterms:W3CDTF">2014-10-08T04:13:00Z</dcterms:created>
  <dcterms:modified xsi:type="dcterms:W3CDTF">2014-12-19T03:07:00Z</dcterms:modified>
</cp:coreProperties>
</file>